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71" w:rsidRDefault="005927F1">
      <w:pPr>
        <w:pStyle w:val="normal"/>
      </w:pPr>
      <w:r>
        <w:t>Ходатайство</w:t>
      </w:r>
    </w:p>
    <w:p w:rsidR="00AA0E71" w:rsidRDefault="00AA0E71">
      <w:pPr>
        <w:pStyle w:val="normal"/>
      </w:pPr>
    </w:p>
    <w:p w:rsidR="00AA0E71" w:rsidRDefault="00AA0E71">
      <w:pPr>
        <w:pStyle w:val="normal"/>
      </w:pPr>
    </w:p>
    <w:p w:rsidR="00AA0E71" w:rsidRDefault="005927F1">
      <w:pPr>
        <w:pStyle w:val="normal"/>
      </w:pPr>
      <w:r>
        <w:t xml:space="preserve">MTÜ </w:t>
      </w:r>
      <w:proofErr w:type="spellStart"/>
      <w:r>
        <w:t>Ro-Ro</w:t>
      </w:r>
      <w:proofErr w:type="spellEnd"/>
      <w:r>
        <w:t xml:space="preserve"> </w:t>
      </w:r>
      <w:proofErr w:type="spellStart"/>
      <w:r>
        <w:t>Entertainment</w:t>
      </w:r>
      <w:proofErr w:type="spellEnd"/>
      <w:r>
        <w:t xml:space="preserve"> (80564952) просит предоставить в пользование участок городской земли расположенный в Нарвском Порту по адресу </w:t>
      </w:r>
      <w:proofErr w:type="spellStart"/>
      <w:r>
        <w:t>Jõe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3, общей площадью 1813.99 </w:t>
      </w:r>
      <w:r>
        <w:rPr>
          <w:color w:val="4D5156"/>
          <w:sz w:val="21"/>
          <w:szCs w:val="21"/>
          <w:highlight w:val="white"/>
        </w:rPr>
        <w:t xml:space="preserve">м², </w:t>
      </w:r>
      <w:r>
        <w:t>для проведения музыкального фестиваля “R</w:t>
      </w:r>
      <w:r>
        <w:rPr>
          <w:lang w:val="et-EE"/>
        </w:rPr>
        <w:t>o</w:t>
      </w:r>
      <w:r w:rsidRPr="005927F1">
        <w:t>-</w:t>
      </w:r>
      <w:r>
        <w:rPr>
          <w:lang w:val="et-EE"/>
        </w:rPr>
        <w:t>Ro</w:t>
      </w:r>
      <w:r>
        <w:t xml:space="preserve">” - </w:t>
      </w:r>
      <w:r>
        <w:rPr>
          <w:lang w:val="en-US"/>
        </w:rPr>
        <w:t>Disco</w:t>
      </w:r>
      <w:r>
        <w:t xml:space="preserve"> </w:t>
      </w:r>
      <w:proofErr w:type="spellStart"/>
      <w:r>
        <w:t>festival</w:t>
      </w:r>
      <w:proofErr w:type="spellEnd"/>
      <w:r>
        <w:t xml:space="preserve"> с 1</w:t>
      </w:r>
      <w:r w:rsidR="00C90DF6" w:rsidRPr="00C90DF6">
        <w:t>2</w:t>
      </w:r>
      <w:r>
        <w:t>.07.2024 по 14.07.2024. На обозначенной территории будет установлена уличная сцена и организовано перекрытие зоны проведения фестиваля.</w:t>
      </w:r>
    </w:p>
    <w:p w:rsidR="00AA0E71" w:rsidRDefault="00AA0E71">
      <w:pPr>
        <w:pStyle w:val="normal"/>
      </w:pPr>
    </w:p>
    <w:p w:rsidR="00AA0E71" w:rsidRDefault="005927F1">
      <w:pPr>
        <w:pStyle w:val="normal"/>
      </w:pPr>
      <w:r>
        <w:t xml:space="preserve">Организатор гарантирует своевременную уборку территории после фестиваля, а также обеспечит порядок во время проведения мероприятия. </w:t>
      </w:r>
    </w:p>
    <w:sectPr w:rsidR="00AA0E71" w:rsidSect="00AA0E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E71"/>
    <w:rsid w:val="005927F1"/>
    <w:rsid w:val="007757B9"/>
    <w:rsid w:val="00AA0E71"/>
    <w:rsid w:val="00C9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B9"/>
  </w:style>
  <w:style w:type="paragraph" w:styleId="1">
    <w:name w:val="heading 1"/>
    <w:basedOn w:val="normal"/>
    <w:next w:val="normal"/>
    <w:rsid w:val="00AA0E7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A0E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A0E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A0E7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A0E7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A0E7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0E71"/>
  </w:style>
  <w:style w:type="table" w:customStyle="1" w:styleId="TableNormal">
    <w:name w:val="Table Normal"/>
    <w:rsid w:val="00AA0E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0E7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A0E7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2024-06-28T04:40:00Z</dcterms:created>
  <dcterms:modified xsi:type="dcterms:W3CDTF">2024-06-28T04:47:00Z</dcterms:modified>
</cp:coreProperties>
</file>